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2E" w:rsidRPr="008A1C07" w:rsidRDefault="00F43B2E" w:rsidP="00F43B2E">
      <w:pPr>
        <w:pStyle w:val="Heading1"/>
        <w:rPr>
          <w:rFonts w:ascii="Arial" w:hAnsi="Arial" w:cs="Arial"/>
        </w:rPr>
      </w:pPr>
      <w:r w:rsidRPr="008A1C07">
        <w:rPr>
          <w:rFonts w:ascii="Arial" w:hAnsi="Arial" w:cs="Arial"/>
        </w:rPr>
        <w:t xml:space="preserve">He Kupu </w:t>
      </w:r>
      <w:proofErr w:type="spellStart"/>
      <w:r w:rsidRPr="008A1C07">
        <w:rPr>
          <w:rFonts w:ascii="Arial" w:hAnsi="Arial" w:cs="Arial"/>
        </w:rPr>
        <w:t>Whakataki</w:t>
      </w:r>
      <w:proofErr w:type="spellEnd"/>
    </w:p>
    <w:p w:rsidR="00F43B2E" w:rsidRPr="004A3AE6" w:rsidRDefault="00F43B2E" w:rsidP="00F43B2E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A3AE6">
        <w:rPr>
          <w:rFonts w:ascii="Arial" w:hAnsi="Arial" w:cs="Arial"/>
          <w:color w:val="auto"/>
          <w:sz w:val="24"/>
          <w:szCs w:val="24"/>
        </w:rPr>
        <w:t>“</w:t>
      </w:r>
      <w:proofErr w:type="spellStart"/>
      <w:proofErr w:type="gramStart"/>
      <w:r w:rsidRPr="004A3AE6">
        <w:rPr>
          <w:rFonts w:ascii="Arial" w:hAnsi="Arial" w:cs="Arial"/>
          <w:color w:val="auto"/>
          <w:sz w:val="24"/>
          <w:szCs w:val="24"/>
        </w:rPr>
        <w:t>Ko</w:t>
      </w:r>
      <w:proofErr w:type="spellEnd"/>
      <w:proofErr w:type="gramEnd"/>
      <w:r w:rsidRPr="004A3AE6">
        <w:rPr>
          <w:rFonts w:ascii="Arial" w:hAnsi="Arial" w:cs="Arial"/>
          <w:color w:val="auto"/>
          <w:sz w:val="24"/>
          <w:szCs w:val="24"/>
        </w:rPr>
        <w:t xml:space="preserve"> te reo Māori te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kākahu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o te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whakaaro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>,</w:t>
      </w:r>
      <w:r w:rsidR="00770729">
        <w:rPr>
          <w:rFonts w:ascii="Arial" w:hAnsi="Arial" w:cs="Arial"/>
          <w:color w:val="auto"/>
          <w:sz w:val="24"/>
          <w:szCs w:val="24"/>
        </w:rPr>
        <w:t xml:space="preserve"> </w:t>
      </w:r>
      <w:r w:rsidRPr="004A3AE6">
        <w:rPr>
          <w:rFonts w:ascii="Arial" w:hAnsi="Arial" w:cs="Arial"/>
          <w:color w:val="auto"/>
          <w:sz w:val="24"/>
          <w:szCs w:val="24"/>
        </w:rPr>
        <w:t xml:space="preserve">te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huarahi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ao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tūroa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>.”</w:t>
      </w:r>
    </w:p>
    <w:p w:rsidR="00F43B2E" w:rsidRPr="004A3AE6" w:rsidRDefault="00F43B2E" w:rsidP="00F43B2E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4A3AE6">
        <w:rPr>
          <w:rFonts w:ascii="Arial" w:hAnsi="Arial" w:cs="Arial"/>
          <w:color w:val="auto"/>
          <w:sz w:val="24"/>
          <w:szCs w:val="24"/>
        </w:rPr>
        <w:t>nā</w:t>
      </w:r>
      <w:proofErr w:type="spellEnd"/>
      <w:proofErr w:type="gramEnd"/>
      <w:r w:rsidRPr="004A3AE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Tā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Hēmi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Henare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>, 1984</w:t>
      </w:r>
    </w:p>
    <w:p w:rsidR="00F43B2E" w:rsidRPr="004A3AE6" w:rsidRDefault="00F43B2E" w:rsidP="00F43B2E">
      <w:pPr>
        <w:pStyle w:val="NormalWeb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Ko</w:t>
      </w:r>
      <w:proofErr w:type="spellEnd"/>
      <w:proofErr w:type="gram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huinga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pukapuka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r w:rsidRPr="004A3AE6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 xml:space="preserve">He </w:t>
      </w:r>
      <w:proofErr w:type="spellStart"/>
      <w:r w:rsidRPr="004A3AE6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>Kohikohinga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, he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kohinga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nō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neherā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nō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ēnei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rangi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tonu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anō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mā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hunga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tamariki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gram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E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hāngai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r w:rsidRPr="004A3AE6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 xml:space="preserve">He </w:t>
      </w:r>
      <w:proofErr w:type="spellStart"/>
      <w:r w:rsidRPr="004A3AE6">
        <w:rPr>
          <w:rStyle w:val="Strong"/>
          <w:rFonts w:ascii="Arial" w:eastAsiaTheme="majorEastAsia" w:hAnsi="Arial" w:cs="Arial"/>
          <w:i/>
          <w:iCs/>
          <w:sz w:val="22"/>
          <w:szCs w:val="22"/>
        </w:rPr>
        <w:t>Kohikohinga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kei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tau 4–6.</w:t>
      </w:r>
      <w:proofErr w:type="gram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Ko</w:t>
      </w:r>
      <w:proofErr w:type="spellEnd"/>
      <w:proofErr w:type="gram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arotahinga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putanga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ko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mahi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hākinakina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F43B2E" w:rsidRPr="004A3AE6" w:rsidRDefault="00F43B2E" w:rsidP="00F43B2E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4A3AE6">
        <w:rPr>
          <w:rFonts w:ascii="Arial" w:hAnsi="Arial" w:cs="Arial"/>
          <w:i w:val="0"/>
          <w:color w:val="auto"/>
          <w:sz w:val="24"/>
          <w:szCs w:val="24"/>
        </w:rPr>
        <w:t>Introduction</w:t>
      </w:r>
    </w:p>
    <w:p w:rsidR="00F43B2E" w:rsidRPr="004A3AE6" w:rsidRDefault="00F43B2E" w:rsidP="00F43B2E">
      <w:pPr>
        <w:pStyle w:val="NormalWeb"/>
        <w:rPr>
          <w:rFonts w:ascii="Arial" w:hAnsi="Arial" w:cs="Arial"/>
          <w:sz w:val="22"/>
          <w:szCs w:val="22"/>
        </w:rPr>
      </w:pPr>
      <w:r w:rsidRPr="004A3AE6">
        <w:rPr>
          <w:rFonts w:ascii="Arial" w:hAnsi="Arial" w:cs="Arial"/>
          <w:i/>
          <w:iCs/>
          <w:sz w:val="22"/>
          <w:szCs w:val="22"/>
        </w:rPr>
        <w:t xml:space="preserve">He </w:t>
      </w:r>
      <w:proofErr w:type="spellStart"/>
      <w:r w:rsidRPr="004A3AE6">
        <w:rPr>
          <w:rFonts w:ascii="Arial" w:hAnsi="Arial" w:cs="Arial"/>
          <w:i/>
          <w:iCs/>
          <w:sz w:val="22"/>
          <w:szCs w:val="22"/>
        </w:rPr>
        <w:t>Kohikohinga</w:t>
      </w:r>
      <w:proofErr w:type="spellEnd"/>
      <w:r w:rsidRPr="004A3AE6">
        <w:rPr>
          <w:rFonts w:ascii="Arial" w:hAnsi="Arial" w:cs="Arial"/>
          <w:sz w:val="22"/>
          <w:szCs w:val="22"/>
        </w:rPr>
        <w:t xml:space="preserve"> series is a collection of contemporary stories compiled to appeal to students in years 4–6. This issue focuses on stories about particular sports and physical activities.</w:t>
      </w:r>
    </w:p>
    <w:p w:rsidR="00F43B2E" w:rsidRPr="004A3AE6" w:rsidRDefault="00F43B2E" w:rsidP="00F43B2E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4A3AE6">
        <w:rPr>
          <w:rFonts w:ascii="Arial" w:hAnsi="Arial" w:cs="Arial"/>
          <w:color w:val="auto"/>
          <w:sz w:val="24"/>
          <w:szCs w:val="24"/>
        </w:rPr>
        <w:t xml:space="preserve">Te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Whāinga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Tēnei</w:t>
      </w:r>
      <w:proofErr w:type="spellEnd"/>
      <w:r w:rsidRPr="004A3AE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A3AE6">
        <w:rPr>
          <w:rFonts w:ascii="Arial" w:hAnsi="Arial" w:cs="Arial"/>
          <w:color w:val="auto"/>
          <w:sz w:val="24"/>
          <w:szCs w:val="24"/>
        </w:rPr>
        <w:t>Pukapuka</w:t>
      </w:r>
      <w:proofErr w:type="spellEnd"/>
    </w:p>
    <w:p w:rsidR="00F43B2E" w:rsidRPr="004A3AE6" w:rsidRDefault="00F43B2E" w:rsidP="00F43B2E">
      <w:pPr>
        <w:pStyle w:val="NormalWeb"/>
        <w:rPr>
          <w:rFonts w:ascii="Arial" w:hAnsi="Arial" w:cs="Arial"/>
          <w:sz w:val="22"/>
          <w:szCs w:val="22"/>
        </w:rPr>
      </w:pPr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He mea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waihanga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pukapuka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tautoko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pouako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4A3AE6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4A3AE6">
        <w:rPr>
          <w:rStyle w:val="Strong"/>
          <w:rFonts w:ascii="Arial" w:eastAsiaTheme="majorEastAsia" w:hAnsi="Arial" w:cs="Arial"/>
          <w:sz w:val="22"/>
          <w:szCs w:val="22"/>
        </w:rPr>
        <w:t>:</w:t>
      </w:r>
    </w:p>
    <w:p w:rsidR="00F43B2E" w:rsidRPr="004A3AE6" w:rsidRDefault="00F43B2E" w:rsidP="00F4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4A3AE6">
        <w:rPr>
          <w:rStyle w:val="Strong"/>
          <w:rFonts w:ascii="Arial" w:hAnsi="Arial" w:cs="Arial"/>
        </w:rPr>
        <w:t>tautohu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hononga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ki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r w:rsidRPr="004A3AE6">
        <w:rPr>
          <w:rStyle w:val="Strong"/>
          <w:rFonts w:ascii="Arial" w:hAnsi="Arial" w:cs="Arial"/>
          <w:i/>
          <w:iCs/>
        </w:rPr>
        <w:t>Te Marautanga o Aotearoa</w:t>
      </w:r>
    </w:p>
    <w:p w:rsidR="00F43B2E" w:rsidRPr="004A3AE6" w:rsidRDefault="00F43B2E" w:rsidP="00F4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4A3AE6">
        <w:rPr>
          <w:rStyle w:val="Strong"/>
          <w:rFonts w:ascii="Arial" w:hAnsi="Arial" w:cs="Arial"/>
        </w:rPr>
        <w:t>tautohu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hononga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ki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  <w:i/>
          <w:iCs/>
        </w:rPr>
        <w:t>Ngā</w:t>
      </w:r>
      <w:proofErr w:type="spellEnd"/>
      <w:r w:rsidRPr="004A3AE6">
        <w:rPr>
          <w:rStyle w:val="Strong"/>
          <w:rFonts w:ascii="Arial" w:hAnsi="Arial" w:cs="Arial"/>
          <w:i/>
          <w:iCs/>
        </w:rPr>
        <w:t xml:space="preserve"> </w:t>
      </w:r>
      <w:proofErr w:type="spellStart"/>
      <w:r w:rsidRPr="004A3AE6">
        <w:rPr>
          <w:rStyle w:val="Strong"/>
          <w:rFonts w:ascii="Arial" w:hAnsi="Arial" w:cs="Arial"/>
          <w:i/>
          <w:iCs/>
        </w:rPr>
        <w:t>Whanaketanga</w:t>
      </w:r>
      <w:proofErr w:type="spellEnd"/>
      <w:r w:rsidRPr="004A3AE6">
        <w:rPr>
          <w:rStyle w:val="Strong"/>
          <w:rFonts w:ascii="Arial" w:hAnsi="Arial" w:cs="Arial"/>
          <w:i/>
          <w:iCs/>
        </w:rPr>
        <w:t xml:space="preserve"> </w:t>
      </w:r>
      <w:proofErr w:type="spellStart"/>
      <w:r w:rsidRPr="004A3AE6">
        <w:rPr>
          <w:rStyle w:val="Strong"/>
          <w:rFonts w:ascii="Arial" w:hAnsi="Arial" w:cs="Arial"/>
          <w:i/>
          <w:iCs/>
        </w:rPr>
        <w:t>Rumaki</w:t>
      </w:r>
      <w:proofErr w:type="spellEnd"/>
      <w:r w:rsidRPr="004A3AE6">
        <w:rPr>
          <w:rStyle w:val="Strong"/>
          <w:rFonts w:ascii="Arial" w:hAnsi="Arial" w:cs="Arial"/>
          <w:i/>
          <w:iCs/>
        </w:rPr>
        <w:t xml:space="preserve"> Māori</w:t>
      </w:r>
    </w:p>
    <w:p w:rsidR="00F43B2E" w:rsidRPr="004A3AE6" w:rsidRDefault="00F43B2E" w:rsidP="00F4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4A3AE6">
        <w:rPr>
          <w:rStyle w:val="Strong"/>
          <w:rFonts w:ascii="Arial" w:hAnsi="Arial" w:cs="Arial"/>
        </w:rPr>
        <w:t>whakahāngai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ngā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kōrero</w:t>
      </w:r>
      <w:proofErr w:type="spellEnd"/>
      <w:r w:rsidRPr="004A3AE6">
        <w:rPr>
          <w:rStyle w:val="Strong"/>
          <w:rFonts w:ascii="Arial" w:hAnsi="Arial" w:cs="Arial"/>
        </w:rPr>
        <w:t xml:space="preserve"> o te </w:t>
      </w:r>
      <w:proofErr w:type="spellStart"/>
      <w:r w:rsidRPr="004A3AE6">
        <w:rPr>
          <w:rStyle w:val="Strong"/>
          <w:rFonts w:ascii="Arial" w:hAnsi="Arial" w:cs="Arial"/>
        </w:rPr>
        <w:t>putanga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nei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ki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ngā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hōtaka</w:t>
      </w:r>
      <w:proofErr w:type="spellEnd"/>
      <w:r w:rsidRPr="004A3AE6">
        <w:rPr>
          <w:rStyle w:val="Strong"/>
          <w:rFonts w:ascii="Arial" w:hAnsi="Arial" w:cs="Arial"/>
        </w:rPr>
        <w:t xml:space="preserve"> reo </w:t>
      </w:r>
      <w:proofErr w:type="spellStart"/>
      <w:r w:rsidRPr="004A3AE6">
        <w:rPr>
          <w:rStyle w:val="Strong"/>
          <w:rFonts w:ascii="Arial" w:hAnsi="Arial" w:cs="Arial"/>
        </w:rPr>
        <w:t>matatini</w:t>
      </w:r>
      <w:proofErr w:type="spellEnd"/>
      <w:r w:rsidRPr="004A3AE6">
        <w:rPr>
          <w:rStyle w:val="Strong"/>
          <w:rFonts w:ascii="Arial" w:hAnsi="Arial" w:cs="Arial"/>
        </w:rPr>
        <w:t xml:space="preserve"> a te </w:t>
      </w:r>
      <w:proofErr w:type="spellStart"/>
      <w:r w:rsidRPr="004A3AE6">
        <w:rPr>
          <w:rStyle w:val="Strong"/>
          <w:rFonts w:ascii="Arial" w:hAnsi="Arial" w:cs="Arial"/>
        </w:rPr>
        <w:t>kura</w:t>
      </w:r>
      <w:proofErr w:type="spellEnd"/>
    </w:p>
    <w:p w:rsidR="00F43B2E" w:rsidRPr="004A3AE6" w:rsidRDefault="00F43B2E" w:rsidP="00F4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4A3AE6">
        <w:rPr>
          <w:rStyle w:val="Strong"/>
          <w:rFonts w:ascii="Arial" w:hAnsi="Arial" w:cs="Arial"/>
        </w:rPr>
        <w:t>whakawhānui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ngā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horopaki</w:t>
      </w:r>
      <w:proofErr w:type="spellEnd"/>
      <w:r w:rsidRPr="004A3AE6">
        <w:rPr>
          <w:rStyle w:val="Strong"/>
          <w:rFonts w:ascii="Arial" w:hAnsi="Arial" w:cs="Arial"/>
        </w:rPr>
        <w:t xml:space="preserve"> me </w:t>
      </w:r>
      <w:proofErr w:type="spellStart"/>
      <w:r w:rsidRPr="004A3AE6">
        <w:rPr>
          <w:rStyle w:val="Strong"/>
          <w:rFonts w:ascii="Arial" w:hAnsi="Arial" w:cs="Arial"/>
        </w:rPr>
        <w:t>ngā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whakamahinga</w:t>
      </w:r>
      <w:proofErr w:type="spellEnd"/>
      <w:r w:rsidRPr="004A3AE6">
        <w:rPr>
          <w:rStyle w:val="Strong"/>
          <w:rFonts w:ascii="Arial" w:hAnsi="Arial" w:cs="Arial"/>
        </w:rPr>
        <w:t xml:space="preserve"> o </w:t>
      </w:r>
      <w:proofErr w:type="spellStart"/>
      <w:r w:rsidRPr="004A3AE6">
        <w:rPr>
          <w:rStyle w:val="Strong"/>
          <w:rFonts w:ascii="Arial" w:hAnsi="Arial" w:cs="Arial"/>
        </w:rPr>
        <w:t>tēnei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pukapuka</w:t>
      </w:r>
      <w:proofErr w:type="spellEnd"/>
      <w:r w:rsidRPr="004A3AE6">
        <w:rPr>
          <w:rStyle w:val="Strong"/>
          <w:rFonts w:ascii="Arial" w:hAnsi="Arial" w:cs="Arial"/>
        </w:rPr>
        <w:t xml:space="preserve">, </w:t>
      </w:r>
      <w:proofErr w:type="spellStart"/>
      <w:r w:rsidRPr="004A3AE6">
        <w:rPr>
          <w:rStyle w:val="Strong"/>
          <w:rFonts w:ascii="Arial" w:hAnsi="Arial" w:cs="Arial"/>
        </w:rPr>
        <w:t>mā</w:t>
      </w:r>
      <w:proofErr w:type="spellEnd"/>
      <w:r w:rsidRPr="004A3AE6">
        <w:rPr>
          <w:rStyle w:val="Strong"/>
          <w:rFonts w:ascii="Arial" w:hAnsi="Arial" w:cs="Arial"/>
        </w:rPr>
        <w:t xml:space="preserve"> te </w:t>
      </w:r>
      <w:proofErr w:type="spellStart"/>
      <w:r w:rsidRPr="004A3AE6">
        <w:rPr>
          <w:rStyle w:val="Strong"/>
          <w:rFonts w:ascii="Arial" w:hAnsi="Arial" w:cs="Arial"/>
        </w:rPr>
        <w:t>whakatauira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ngā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momo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ngohe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ako</w:t>
      </w:r>
      <w:proofErr w:type="spellEnd"/>
    </w:p>
    <w:p w:rsidR="00F43B2E" w:rsidRPr="004A3AE6" w:rsidRDefault="00F43B2E" w:rsidP="00F4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proofErr w:type="gramStart"/>
      <w:r w:rsidRPr="004A3AE6">
        <w:rPr>
          <w:rStyle w:val="Strong"/>
          <w:rFonts w:ascii="Arial" w:hAnsi="Arial" w:cs="Arial"/>
        </w:rPr>
        <w:t>tīpako</w:t>
      </w:r>
      <w:proofErr w:type="spellEnd"/>
      <w:proofErr w:type="gram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ētahi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rautaki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ako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hei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taunaki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ngā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pūkenga</w:t>
      </w:r>
      <w:proofErr w:type="spellEnd"/>
      <w:r w:rsidRPr="004A3AE6">
        <w:rPr>
          <w:rStyle w:val="Strong"/>
          <w:rFonts w:ascii="Arial" w:hAnsi="Arial" w:cs="Arial"/>
        </w:rPr>
        <w:t xml:space="preserve"> reo me te </w:t>
      </w:r>
      <w:proofErr w:type="spellStart"/>
      <w:r w:rsidRPr="004A3AE6">
        <w:rPr>
          <w:rStyle w:val="Strong"/>
          <w:rFonts w:ascii="Arial" w:hAnsi="Arial" w:cs="Arial"/>
        </w:rPr>
        <w:t>mātauranga</w:t>
      </w:r>
      <w:proofErr w:type="spellEnd"/>
      <w:r w:rsidRPr="004A3AE6">
        <w:rPr>
          <w:rStyle w:val="Strong"/>
          <w:rFonts w:ascii="Arial" w:hAnsi="Arial" w:cs="Arial"/>
        </w:rPr>
        <w:t xml:space="preserve"> e </w:t>
      </w:r>
      <w:proofErr w:type="spellStart"/>
      <w:r w:rsidRPr="004A3AE6">
        <w:rPr>
          <w:rStyle w:val="Strong"/>
          <w:rFonts w:ascii="Arial" w:hAnsi="Arial" w:cs="Arial"/>
        </w:rPr>
        <w:t>arotahitia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ana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roto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tēnā</w:t>
      </w:r>
      <w:proofErr w:type="spellEnd"/>
      <w:r w:rsidRPr="004A3AE6">
        <w:rPr>
          <w:rStyle w:val="Strong"/>
          <w:rFonts w:ascii="Arial" w:hAnsi="Arial" w:cs="Arial"/>
        </w:rPr>
        <w:t xml:space="preserve">, </w:t>
      </w:r>
      <w:proofErr w:type="spellStart"/>
      <w:r w:rsidRPr="004A3AE6">
        <w:rPr>
          <w:rStyle w:val="Strong"/>
          <w:rFonts w:ascii="Arial" w:hAnsi="Arial" w:cs="Arial"/>
        </w:rPr>
        <w:t>i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tēnā</w:t>
      </w:r>
      <w:proofErr w:type="spellEnd"/>
      <w:r w:rsidRPr="004A3AE6">
        <w:rPr>
          <w:rStyle w:val="Strong"/>
          <w:rFonts w:ascii="Arial" w:hAnsi="Arial" w:cs="Arial"/>
        </w:rPr>
        <w:t xml:space="preserve"> </w:t>
      </w:r>
      <w:proofErr w:type="spellStart"/>
      <w:r w:rsidRPr="004A3AE6">
        <w:rPr>
          <w:rStyle w:val="Strong"/>
          <w:rFonts w:ascii="Arial" w:hAnsi="Arial" w:cs="Arial"/>
        </w:rPr>
        <w:t>paki</w:t>
      </w:r>
      <w:proofErr w:type="spellEnd"/>
      <w:r w:rsidRPr="004A3AE6">
        <w:rPr>
          <w:rStyle w:val="Strong"/>
          <w:rFonts w:ascii="Arial" w:hAnsi="Arial" w:cs="Arial"/>
        </w:rPr>
        <w:t>.</w:t>
      </w:r>
    </w:p>
    <w:p w:rsidR="00F43B2E" w:rsidRPr="004A3AE6" w:rsidRDefault="00F43B2E" w:rsidP="00F43B2E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4A3AE6">
        <w:rPr>
          <w:rFonts w:ascii="Arial" w:hAnsi="Arial" w:cs="Arial"/>
          <w:i w:val="0"/>
          <w:color w:val="auto"/>
          <w:sz w:val="24"/>
          <w:szCs w:val="24"/>
        </w:rPr>
        <w:t>Purpose</w:t>
      </w:r>
    </w:p>
    <w:p w:rsidR="00F43B2E" w:rsidRPr="004A3AE6" w:rsidRDefault="00F43B2E" w:rsidP="00F43B2E">
      <w:pPr>
        <w:pStyle w:val="NormalWeb"/>
        <w:rPr>
          <w:rFonts w:ascii="Arial" w:hAnsi="Arial" w:cs="Arial"/>
          <w:sz w:val="22"/>
          <w:szCs w:val="22"/>
        </w:rPr>
      </w:pPr>
      <w:r w:rsidRPr="004A3AE6">
        <w:rPr>
          <w:rFonts w:ascii="Arial" w:hAnsi="Arial" w:cs="Arial"/>
          <w:sz w:val="22"/>
          <w:szCs w:val="22"/>
        </w:rPr>
        <w:t>The notes are designed to support teachers to:</w:t>
      </w:r>
    </w:p>
    <w:p w:rsidR="00F43B2E" w:rsidRPr="004A3AE6" w:rsidRDefault="00F43B2E" w:rsidP="00F43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A3AE6">
        <w:rPr>
          <w:rFonts w:ascii="Arial" w:hAnsi="Arial" w:cs="Arial"/>
        </w:rPr>
        <w:t xml:space="preserve">identify appropriate links to </w:t>
      </w:r>
      <w:r w:rsidRPr="004A3AE6">
        <w:rPr>
          <w:rFonts w:ascii="Arial" w:hAnsi="Arial" w:cs="Arial"/>
          <w:i/>
          <w:iCs/>
        </w:rPr>
        <w:t>Te Marautanga o Aotearoa</w:t>
      </w:r>
    </w:p>
    <w:p w:rsidR="00F43B2E" w:rsidRPr="004A3AE6" w:rsidRDefault="00F43B2E" w:rsidP="00F43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A3AE6">
        <w:rPr>
          <w:rFonts w:ascii="Arial" w:hAnsi="Arial" w:cs="Arial"/>
        </w:rPr>
        <w:t xml:space="preserve">identify appropriate links to </w:t>
      </w:r>
      <w:proofErr w:type="spellStart"/>
      <w:r w:rsidRPr="004A3AE6">
        <w:rPr>
          <w:rFonts w:ascii="Arial" w:hAnsi="Arial" w:cs="Arial"/>
          <w:i/>
          <w:iCs/>
        </w:rPr>
        <w:t>Ngā</w:t>
      </w:r>
      <w:proofErr w:type="spellEnd"/>
      <w:r w:rsidRPr="004A3AE6">
        <w:rPr>
          <w:rFonts w:ascii="Arial" w:hAnsi="Arial" w:cs="Arial"/>
          <w:i/>
          <w:iCs/>
        </w:rPr>
        <w:t xml:space="preserve"> </w:t>
      </w:r>
      <w:proofErr w:type="spellStart"/>
      <w:r w:rsidRPr="004A3AE6">
        <w:rPr>
          <w:rFonts w:ascii="Arial" w:hAnsi="Arial" w:cs="Arial"/>
          <w:i/>
          <w:iCs/>
        </w:rPr>
        <w:t>Whanaketanga</w:t>
      </w:r>
      <w:proofErr w:type="spellEnd"/>
      <w:r w:rsidRPr="004A3AE6">
        <w:rPr>
          <w:rFonts w:ascii="Arial" w:hAnsi="Arial" w:cs="Arial"/>
          <w:i/>
          <w:iCs/>
        </w:rPr>
        <w:t xml:space="preserve"> </w:t>
      </w:r>
      <w:proofErr w:type="spellStart"/>
      <w:r w:rsidRPr="004A3AE6">
        <w:rPr>
          <w:rFonts w:ascii="Arial" w:hAnsi="Arial" w:cs="Arial"/>
          <w:i/>
          <w:iCs/>
        </w:rPr>
        <w:t>Rumaki</w:t>
      </w:r>
      <w:proofErr w:type="spellEnd"/>
      <w:r w:rsidRPr="004A3AE6">
        <w:rPr>
          <w:rFonts w:ascii="Arial" w:hAnsi="Arial" w:cs="Arial"/>
          <w:i/>
          <w:iCs/>
        </w:rPr>
        <w:t xml:space="preserve"> Māori</w:t>
      </w:r>
    </w:p>
    <w:p w:rsidR="00F43B2E" w:rsidRPr="004A3AE6" w:rsidRDefault="00F43B2E" w:rsidP="00F43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A3AE6">
        <w:rPr>
          <w:rFonts w:ascii="Arial" w:hAnsi="Arial" w:cs="Arial"/>
        </w:rPr>
        <w:t xml:space="preserve">identify possible ways in which to apply the text to school literacy </w:t>
      </w:r>
      <w:proofErr w:type="spellStart"/>
      <w:r w:rsidRPr="004A3AE6">
        <w:rPr>
          <w:rFonts w:ascii="Arial" w:hAnsi="Arial" w:cs="Arial"/>
        </w:rPr>
        <w:t>programmes</w:t>
      </w:r>
      <w:proofErr w:type="spellEnd"/>
    </w:p>
    <w:p w:rsidR="00F43B2E" w:rsidRPr="004A3AE6" w:rsidRDefault="00F43B2E" w:rsidP="00F43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A3AE6">
        <w:rPr>
          <w:rFonts w:ascii="Arial" w:hAnsi="Arial" w:cs="Arial"/>
        </w:rPr>
        <w:t>extend the context and application possibilities of the text through learning activities</w:t>
      </w:r>
    </w:p>
    <w:p w:rsidR="00F43B2E" w:rsidRDefault="00F43B2E" w:rsidP="00F43B2E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 w:rsidRPr="00F43B2E">
        <w:rPr>
          <w:rFonts w:ascii="Arial" w:hAnsi="Arial" w:cs="Arial"/>
        </w:rPr>
        <w:t>identify</w:t>
      </w:r>
      <w:proofErr w:type="gramEnd"/>
      <w:r w:rsidRPr="00F43B2E">
        <w:rPr>
          <w:rFonts w:ascii="Arial" w:hAnsi="Arial" w:cs="Arial"/>
        </w:rPr>
        <w:t xml:space="preserve"> possible learning strategies that reinforce the language skills and content knowledge within each story.</w:t>
      </w:r>
      <w:bookmarkStart w:id="0" w:name="_GoBack"/>
      <w:bookmarkEnd w:id="0"/>
    </w:p>
    <w:p w:rsidR="00C32D85" w:rsidRDefault="00C32D85"/>
    <w:sectPr w:rsidR="00C32D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7E" w:rsidRDefault="00EC247E" w:rsidP="00F43B2E">
      <w:pPr>
        <w:spacing w:after="0" w:line="240" w:lineRule="auto"/>
      </w:pPr>
      <w:r>
        <w:separator/>
      </w:r>
    </w:p>
  </w:endnote>
  <w:endnote w:type="continuationSeparator" w:id="0">
    <w:p w:rsidR="00EC247E" w:rsidRDefault="00EC247E" w:rsidP="00F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2E" w:rsidRPr="00F43B2E" w:rsidRDefault="00F43B2E" w:rsidP="00F43B2E">
    <w:pPr>
      <w:rPr>
        <w:sz w:val="18"/>
        <w:szCs w:val="18"/>
      </w:rPr>
    </w:pPr>
    <w:r w:rsidRPr="00F43B2E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F43B2E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F43B2E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F43B2E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F43B2E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F43B2E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F43B2E">
        <w:rPr>
          <w:rStyle w:val="Hyperlink"/>
          <w:rFonts w:ascii="Arial" w:hAnsi="Arial" w:cs="Arial"/>
          <w:sz w:val="18"/>
          <w:szCs w:val="18"/>
          <w:lang w:val="en-AU" w:eastAsia="en-AU"/>
        </w:rPr>
        <w:t>http://matepouako.tki.org.nz/He-Kohikohinga/He-Kohikohinga-56</w:t>
      </w:r>
    </w:hyperlink>
    <w:r w:rsidRPr="00F43B2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F43B2E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F43B2E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F43B2E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F43B2E" w:rsidRDefault="00F43B2E">
    <w:pPr>
      <w:pStyle w:val="Footer"/>
    </w:pPr>
  </w:p>
  <w:p w:rsidR="00F43B2E" w:rsidRDefault="00F43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7E" w:rsidRDefault="00EC247E" w:rsidP="00F43B2E">
      <w:pPr>
        <w:spacing w:after="0" w:line="240" w:lineRule="auto"/>
      </w:pPr>
      <w:r>
        <w:separator/>
      </w:r>
    </w:p>
  </w:footnote>
  <w:footnote w:type="continuationSeparator" w:id="0">
    <w:p w:rsidR="00EC247E" w:rsidRDefault="00EC247E" w:rsidP="00F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87D"/>
    <w:multiLevelType w:val="multilevel"/>
    <w:tmpl w:val="321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C0A8D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E"/>
    <w:rsid w:val="00485A1A"/>
    <w:rsid w:val="00770729"/>
    <w:rsid w:val="00C32D85"/>
    <w:rsid w:val="00D94EDC"/>
    <w:rsid w:val="00EC247E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2E"/>
  </w:style>
  <w:style w:type="paragraph" w:styleId="Heading1">
    <w:name w:val="heading 1"/>
    <w:basedOn w:val="Normal"/>
    <w:link w:val="Heading1Char"/>
    <w:uiPriority w:val="9"/>
    <w:qFormat/>
    <w:rsid w:val="00F4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3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3B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4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B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2E"/>
  </w:style>
  <w:style w:type="paragraph" w:styleId="Footer">
    <w:name w:val="footer"/>
    <w:basedOn w:val="Normal"/>
    <w:link w:val="FooterChar"/>
    <w:uiPriority w:val="99"/>
    <w:unhideWhenUsed/>
    <w:rsid w:val="00F4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2E"/>
  </w:style>
  <w:style w:type="paragraph" w:styleId="BalloonText">
    <w:name w:val="Balloon Text"/>
    <w:basedOn w:val="Normal"/>
    <w:link w:val="BalloonTextChar"/>
    <w:uiPriority w:val="99"/>
    <w:semiHidden/>
    <w:unhideWhenUsed/>
    <w:rsid w:val="00F4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2E"/>
  </w:style>
  <w:style w:type="paragraph" w:styleId="Heading1">
    <w:name w:val="heading 1"/>
    <w:basedOn w:val="Normal"/>
    <w:link w:val="Heading1Char"/>
    <w:uiPriority w:val="9"/>
    <w:qFormat/>
    <w:rsid w:val="00F4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3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3B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4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B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2E"/>
  </w:style>
  <w:style w:type="paragraph" w:styleId="Footer">
    <w:name w:val="footer"/>
    <w:basedOn w:val="Normal"/>
    <w:link w:val="FooterChar"/>
    <w:uiPriority w:val="99"/>
    <w:unhideWhenUsed/>
    <w:rsid w:val="00F4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2E"/>
  </w:style>
  <w:style w:type="paragraph" w:styleId="BalloonText">
    <w:name w:val="Balloon Text"/>
    <w:basedOn w:val="Normal"/>
    <w:link w:val="BalloonTextChar"/>
    <w:uiPriority w:val="99"/>
    <w:semiHidden/>
    <w:unhideWhenUsed/>
    <w:rsid w:val="00F4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2</cp:revision>
  <dcterms:created xsi:type="dcterms:W3CDTF">2012-08-22T01:46:00Z</dcterms:created>
  <dcterms:modified xsi:type="dcterms:W3CDTF">2012-08-22T01:46:00Z</dcterms:modified>
</cp:coreProperties>
</file>